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5336"/>
          <w:sz w:val="44"/>
        </w:rPr>
        <w:t>Potvrzení rizik a bezpečnostních pravidel účastníka</w:t>
      </w:r>
    </w:p>
    <w:p>
      <w:pPr>
        <w:jc w:val="center"/>
      </w:pPr>
      <w:r>
        <w:rPr>
          <w:i/>
          <w:color w:val="505050"/>
          <w:sz w:val="22"/>
        </w:rPr>
        <w:t>formulář pro účastníky lezeckých, outdoorových a zážitkových akcí Eventy Jinak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Značka / projekt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Eventy Jinak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Provozovatel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IronBros s.r.o.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Sídlo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č.ev. 402, 267 11 Vráž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IČO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238 94 474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Zápis v rejstříku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spisová značka C 434687 vedená u Městského soudu v Praze; datum vzniku a zápisu: 30. října 2025</w:t>
            </w:r>
          </w:p>
        </w:tc>
      </w:tr>
      <w:tr>
        <w:tc>
          <w:tcPr>
            <w:tcW w:type="dxa" w:w="4986"/>
            <w:shd w:fill="E8F1EA"/>
            <w:vAlign w:val="center"/>
          </w:tcPr>
          <w:p>
            <w:r/>
            <w:r>
              <w:rPr>
                <w:b/>
              </w:rPr>
              <w:t>Kontakt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</w:rPr>
              <w:t>[doplnit e-mail] | [doplnit telefon] | [doplnit web]</w:t>
            </w:r>
          </w:p>
        </w:tc>
      </w:tr>
    </w:tbl>
    <w:p/>
    <w:p>
      <w:pPr>
        <w:pStyle w:val="SmallNote"/>
      </w:pPr>
      <w:r>
        <w:rPr>
          <w:i/>
        </w:rPr>
        <w:t>Pracovní vzor dokumentu. Před ostrým nasazením doporučeno doplnit kontakty, web, pojistku, konkrétní storno režim a nechat zkontrolovat advokátem podle přesného modelu objednávek a poskytovaných akcí.</w:t>
      </w:r>
    </w:p>
    <w:p/>
    <w:p>
      <w:pPr>
        <w:pStyle w:val="Heading1"/>
      </w:pPr>
      <w:r>
        <w:t>1. Identifikace akce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Název / typ akce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Datum a čas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Místo konání / lokalita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Zákazník / objednatel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Kontaktní osoba zákazníka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Instruktor / průvodce / animátor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Počet účastníků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Poznámky k programu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  <w:t>[doplnit]</w:t>
            </w:r>
          </w:p>
        </w:tc>
      </w:tr>
    </w:tbl>
    <w:p>
      <w:pPr>
        <w:pStyle w:val="Heading1"/>
      </w:pPr>
      <w:r>
        <w:t>2. Prohlášení účastníka</w:t>
      </w:r>
    </w:p>
    <w:p>
      <w:r>
        <w:t>Potvrzuji, že jsem byl/a srozumitelně seznámen/a s charakterem akce, základními riziky lezení, pohybu v přírodě a outdoorových aktivit a s tím, že přirozená rizika těchto činností nelze zcela odstranit.</w:t>
      </w:r>
    </w:p>
    <w:p>
      <w:r>
        <w:t>Potvrzuji, že jsem v takovém zdravotním a psychickém stavu, který mi umožňuje se akce účastnit. Pokud mám zdravotní omezení, alergii, užívám důležité léky nebo mám jinou okolnost podstatnou pro bezpečnost, uvedl/a jsem ji předem organizátorovi nebo instruktorovi.</w:t>
      </w:r>
    </w:p>
    <w:p>
      <w:r>
        <w:t>Zavazuji se dodržovat pokyny instruktora, průvodce, animátora nebo jiné pověřené osoby, používat vybavení podle instrukcí, nevzdalovat se od skupiny bez souhlasu a neprovádět činnosti mimo dohodnutý program.</w:t>
      </w:r>
    </w:p>
    <w:p>
      <w:r>
        <w:t>Beru na vědomí, že při porušení bezpečnostních pravidel, pokynů, při účasti pod vlivem alkoholu nebo omamných látek, nebo při ohrožování sebe či ostatních, mohu být z programu vyloučen/a bez nároku na náhradu.</w:t>
      </w:r>
    </w:p>
    <w:p>
      <w:r>
        <w:t>Beru na vědomí, že provozovatel ani instruktor nemohou nést odpovědnost za rizika způsobená mým vlastním nedodržením pokynů, zatajením důležitých informací nebo svévolným jednáním.</w:t>
      </w:r>
    </w:p>
    <w:p>
      <w:pPr>
        <w:pStyle w:val="Heading1"/>
      </w:pPr>
      <w:r>
        <w:t>3. Příklady rizik, která beru na vědomí</w:t>
      </w:r>
    </w:p>
    <w:p>
      <w:pPr>
        <w:pStyle w:val="ListBullet"/>
      </w:pPr>
      <w:r>
        <w:t>pád, uklouznutí, zakopnutí nebo náraz o skálu, strom, vybavení či jinou osobu;</w:t>
      </w:r>
    </w:p>
    <w:p>
      <w:pPr>
        <w:pStyle w:val="ListBullet"/>
      </w:pPr>
      <w:r>
        <w:t>padající kameny, větve, šišky, kluzký nebo nestabilní povrch, nerovný terén;</w:t>
      </w:r>
    </w:p>
    <w:p>
      <w:pPr>
        <w:pStyle w:val="ListBullet"/>
      </w:pPr>
      <w:r>
        <w:t>poranění při lezení, jištění, slaňování, manipulaci s lanem, karabinami, sedákem nebo helmou;</w:t>
      </w:r>
    </w:p>
    <w:p>
      <w:pPr>
        <w:pStyle w:val="ListBullet"/>
      </w:pPr>
      <w:r>
        <w:t>rychlá změna počasí, chlad, horko, dehydratace, únava, stres nebo strach z výšky;</w:t>
      </w:r>
    </w:p>
    <w:p>
      <w:pPr>
        <w:pStyle w:val="ListBullet"/>
      </w:pPr>
      <w:r>
        <w:t>bodnutí hmyzem, alergická reakce, kontakt s rostlinami, zvířaty nebo přírodními překážkami;</w:t>
      </w:r>
    </w:p>
    <w:p>
      <w:pPr>
        <w:pStyle w:val="ListBullet"/>
      </w:pPr>
      <w:r>
        <w:t>rizika spojená s přesunem, dopravou, ubytováním, přespáním venku nebo pobytem ve veřejně přístupné lokalitě.</w:t>
      </w:r>
    </w:p>
    <w:p>
      <w:pPr>
        <w:pStyle w:val="Heading1"/>
      </w:pPr>
      <w:r>
        <w:t>4. Údaje o zdravotních omezeních a nouzový kontakt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Zdravotní omezení / alergie / léky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Speciální potřeby účastníka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Kontakt pro případ nouze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Telefon na nouzový kontakt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4986"/>
            <w:shd w:fill="E8F1EA"/>
          </w:tcPr>
          <w:p>
            <w:r/>
            <w:r>
              <w:rPr>
                <w:b/>
              </w:rPr>
              <w:t>Další poznámky</w:t>
            </w:r>
          </w:p>
        </w:tc>
        <w:tc>
          <w:tcPr>
            <w:tcW w:type="dxa" w:w="4986"/>
          </w:tcPr>
          <w:p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5. Podpis účastníka / zákonného zástupce</w:t>
      </w:r>
    </w:p>
    <w:p>
      <w:r>
        <w:t>Jméno a příjmení účastníka: __________________________________________</w:t>
      </w:r>
    </w:p>
    <w:p>
      <w:r>
        <w:t>Datum narození účastníka: ____________________________________________</w:t>
      </w:r>
    </w:p>
    <w:p>
      <w:r>
        <w:t>Podpis účastníka: ____________________________________________________</w:t>
      </w:r>
    </w:p>
    <w:p>
      <w:r>
        <w:t>Je-li účastník nezletilý:</w:t>
      </w:r>
    </w:p>
    <w:p>
      <w:r>
        <w:t>Jméno a příjmení zákonného zástupce: _________________________________</w:t>
      </w:r>
    </w:p>
    <w:p>
      <w:r>
        <w:t>Vztah k dítěti: _______________________________________________________</w:t>
      </w:r>
    </w:p>
    <w:p>
      <w:r>
        <w:t>Telefon zákonného zástupce: __________________________________________</w:t>
      </w:r>
    </w:p>
    <w:p>
      <w:r>
        <w:t>Podpis zákonného zástupce: ___________________________________________</w:t>
      </w:r>
    </w:p>
    <w:p>
      <w:r>
        <w:t>Datum podpisu: 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Eventy Jinak / IronBros s.r.o. | strana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2533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025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25336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